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ED9D" w14:textId="185214F6" w:rsidR="002F0DDA" w:rsidRPr="002F0DDA" w:rsidRDefault="002F0DDA" w:rsidP="002F0DDA">
      <w:r>
        <w:t xml:space="preserve">Beste </w:t>
      </w:r>
      <w:r>
        <w:fldChar w:fldCharType="begin"/>
      </w:r>
      <w:r>
        <w:instrText xml:space="preserve"> MERGEFIELD Voornaam </w:instrText>
      </w:r>
      <w:r>
        <w:fldChar w:fldCharType="separate"/>
      </w:r>
      <w:r>
        <w:rPr>
          <w:noProof/>
        </w:rPr>
        <w:t>«Voornaam»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Achternaam </w:instrText>
      </w:r>
      <w:r>
        <w:fldChar w:fldCharType="separate"/>
      </w:r>
      <w:r>
        <w:rPr>
          <w:noProof/>
        </w:rPr>
        <w:t>«Achternaam»</w:t>
      </w:r>
      <w:r>
        <w:fldChar w:fldCharType="end"/>
      </w:r>
      <w:r>
        <w:t>,</w:t>
      </w:r>
    </w:p>
    <w:p w14:paraId="025AA855" w14:textId="77777777" w:rsidR="002F0DDA" w:rsidRPr="002F0DDA" w:rsidRDefault="002F0DDA" w:rsidP="002F0DDA"/>
    <w:p w14:paraId="6AF887F0" w14:textId="77777777" w:rsidR="002F0DDA" w:rsidRPr="002F0DDA" w:rsidRDefault="002F0DDA" w:rsidP="002F0DDA">
      <w:r w:rsidRPr="002F0DDA">
        <w:t xml:space="preserve">We nemen contact met je op omdat we het genoegen hebben gehad om in het verleden een installatie bij je te plaatsen en misschien ben je toe aan een volgende stap. </w:t>
      </w:r>
    </w:p>
    <w:p w14:paraId="5B83F1D5" w14:textId="77777777" w:rsidR="002F0DDA" w:rsidRPr="002F0DDA" w:rsidRDefault="002F0DDA" w:rsidP="002F0DDA">
      <w:r w:rsidRPr="002F0DDA">
        <w:t>Een stap waarmee je meer haalt uit je zonnepanelen, bespaart op je energierekening en minder afhankelijk bent van je energieleverancier.</w:t>
      </w:r>
    </w:p>
    <w:p w14:paraId="6FE15BA8" w14:textId="77777777" w:rsidR="002F0DDA" w:rsidRPr="002F0DDA" w:rsidRDefault="002F0DDA" w:rsidP="002F0DDA">
      <w:r w:rsidRPr="002F0DDA">
        <w:t>Als dat het geval is, hebben we geweldig nieuws voor je! SolarEdge heeft namelijk een tijdelijke actie die je niet wilt missen.</w:t>
      </w:r>
    </w:p>
    <w:p w14:paraId="33862FB9" w14:textId="77777777" w:rsidR="002F0DDA" w:rsidRPr="002F0DDA" w:rsidRDefault="002F0DDA" w:rsidP="002F0DDA"/>
    <w:p w14:paraId="3DE19111" w14:textId="77777777" w:rsidR="002F0DDA" w:rsidRPr="002F0DDA" w:rsidRDefault="002F0DDA" w:rsidP="002F0DDA">
      <w:pPr>
        <w:rPr>
          <w:b/>
          <w:bCs/>
        </w:rPr>
      </w:pPr>
      <w:r w:rsidRPr="002F0DDA">
        <w:rPr>
          <w:b/>
          <w:bCs/>
        </w:rPr>
        <w:t>De actie</w:t>
      </w:r>
    </w:p>
    <w:p w14:paraId="1187103F" w14:textId="77777777" w:rsidR="002F0DDA" w:rsidRPr="002F0DDA" w:rsidRDefault="002F0DDA" w:rsidP="002F0DDA">
      <w:pPr>
        <w:numPr>
          <w:ilvl w:val="0"/>
          <w:numId w:val="1"/>
        </w:numPr>
      </w:pPr>
      <w:r w:rsidRPr="002F0DDA">
        <w:t xml:space="preserve">Twee SolarEdge Home thuisbatterijen voor </w:t>
      </w:r>
      <w:r w:rsidRPr="002F0DDA">
        <w:rPr>
          <w:b/>
          <w:bCs/>
        </w:rPr>
        <w:t xml:space="preserve">slechts €5.950,-*, </w:t>
      </w:r>
      <w:r w:rsidRPr="002F0DDA">
        <w:t>inclusief upgrade naar een Hub-omvormer</w:t>
      </w:r>
    </w:p>
    <w:p w14:paraId="0586F6EA" w14:textId="77777777" w:rsidR="002F0DDA" w:rsidRPr="002F0DDA" w:rsidRDefault="002F0DDA" w:rsidP="002F0DDA">
      <w:pPr>
        <w:numPr>
          <w:ilvl w:val="0"/>
          <w:numId w:val="1"/>
        </w:numPr>
      </w:pPr>
      <w:r w:rsidRPr="002F0DDA">
        <w:t>Ook plaatsing van meerdere batterijen is mogelijk. In dat geval is de omvormer upgrade</w:t>
      </w:r>
      <w:r w:rsidRPr="002F0DDA">
        <w:rPr>
          <w:b/>
          <w:bCs/>
        </w:rPr>
        <w:t xml:space="preserve"> zelfs geheel gratis!</w:t>
      </w:r>
    </w:p>
    <w:p w14:paraId="25BB2110" w14:textId="77777777" w:rsidR="002F0DDA" w:rsidRPr="002F0DDA" w:rsidRDefault="002F0DDA" w:rsidP="002F0DDA">
      <w:pPr>
        <w:numPr>
          <w:ilvl w:val="0"/>
          <w:numId w:val="1"/>
        </w:numPr>
        <w:rPr>
          <w:i/>
          <w:iCs/>
        </w:rPr>
      </w:pPr>
      <w:r w:rsidRPr="002F0DDA">
        <w:t xml:space="preserve">Extra voordeel: Profiteer van </w:t>
      </w:r>
      <w:proofErr w:type="spellStart"/>
      <w:r w:rsidRPr="002F0DDA">
        <w:t>BTW-teruggave</w:t>
      </w:r>
      <w:proofErr w:type="spellEnd"/>
      <w:r w:rsidRPr="002F0DDA">
        <w:t xml:space="preserve"> en aantrekkelijke financiering via het </w:t>
      </w:r>
      <w:r w:rsidRPr="002F0DDA">
        <w:rPr>
          <w:b/>
          <w:bCs/>
        </w:rPr>
        <w:t xml:space="preserve">Nationaal Warmtefonds </w:t>
      </w:r>
      <w:r w:rsidRPr="002F0DDA">
        <w:rPr>
          <w:i/>
          <w:iCs/>
        </w:rPr>
        <w:t>(neem contact op voor meer informatie).</w:t>
      </w:r>
    </w:p>
    <w:p w14:paraId="16F0232E" w14:textId="77777777" w:rsidR="002F0DDA" w:rsidRPr="002F0DDA" w:rsidRDefault="002F0DDA" w:rsidP="002F0DDA">
      <w:pPr>
        <w:numPr>
          <w:ilvl w:val="0"/>
          <w:numId w:val="1"/>
        </w:numPr>
      </w:pPr>
      <w:r w:rsidRPr="002F0DDA">
        <w:t>Geldig tot 30 september of zolang de voorraad strekt. Dus wacht niet te lang!</w:t>
      </w:r>
    </w:p>
    <w:p w14:paraId="15825050" w14:textId="77777777" w:rsidR="002F0DDA" w:rsidRPr="002F0DDA" w:rsidRDefault="002F0DDA" w:rsidP="002F0DDA">
      <w:pPr>
        <w:rPr>
          <w:b/>
          <w:bCs/>
        </w:rPr>
      </w:pPr>
    </w:p>
    <w:p w14:paraId="434FD42B" w14:textId="77777777" w:rsidR="002F0DDA" w:rsidRPr="002F0DDA" w:rsidRDefault="002F0DDA" w:rsidP="002F0DDA">
      <w:pPr>
        <w:rPr>
          <w:b/>
          <w:bCs/>
        </w:rPr>
      </w:pPr>
      <w:r w:rsidRPr="002F0DDA">
        <w:rPr>
          <w:b/>
          <w:bCs/>
        </w:rPr>
        <w:t xml:space="preserve">Waarom kiezen voor een SolarEdge thuisbatterij?  </w:t>
      </w:r>
    </w:p>
    <w:p w14:paraId="688B5DEB" w14:textId="77777777" w:rsidR="002F0DDA" w:rsidRPr="002F0DDA" w:rsidRDefault="002F0DDA" w:rsidP="002F0DDA">
      <w:r w:rsidRPr="002F0DDA">
        <w:t>Met een thuisbatterij benut je je zelfopgewekte energie optimaal en profiteer je van:</w:t>
      </w:r>
    </w:p>
    <w:p w14:paraId="459EFA94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 xml:space="preserve">Lagere energiekosten en meer onafhankelijkheid </w:t>
      </w:r>
    </w:p>
    <w:p w14:paraId="7EFFE36B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>Slimme opslag en verbruik tegen de laagste stroomtarieven</w:t>
      </w:r>
    </w:p>
    <w:p w14:paraId="39C4700A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>Voorbereiding op de afbouw van de salderingsregeling</w:t>
      </w:r>
    </w:p>
    <w:p w14:paraId="400B0653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 xml:space="preserve">Minder </w:t>
      </w:r>
      <w:proofErr w:type="spellStart"/>
      <w:r w:rsidRPr="002F0DDA">
        <w:t>terugleverkosten</w:t>
      </w:r>
      <w:proofErr w:type="spellEnd"/>
      <w:r w:rsidRPr="002F0DDA">
        <w:t xml:space="preserve"> en meer controle over je energie</w:t>
      </w:r>
    </w:p>
    <w:p w14:paraId="01FE7E11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>De meest efficiënte opslag met onze DC-oplossing</w:t>
      </w:r>
    </w:p>
    <w:p w14:paraId="1B36F279" w14:textId="77777777" w:rsidR="002F0DDA" w:rsidRPr="002F0DDA" w:rsidRDefault="002F0DDA" w:rsidP="002F0DDA">
      <w:pPr>
        <w:numPr>
          <w:ilvl w:val="0"/>
          <w:numId w:val="2"/>
        </w:numPr>
      </w:pPr>
      <w:r w:rsidRPr="002F0DDA">
        <w:t>De optie om een noodstroomvoorziening toe te voegen, waardoor jij niet in het donker zit bij stroomuitval</w:t>
      </w:r>
    </w:p>
    <w:p w14:paraId="2600CA74" w14:textId="77777777" w:rsidR="002F0DDA" w:rsidRPr="002F0DDA" w:rsidRDefault="002F0DDA" w:rsidP="002F0DDA"/>
    <w:p w14:paraId="07637AFE" w14:textId="77777777" w:rsidR="002F0DDA" w:rsidRPr="002F0DDA" w:rsidRDefault="002F0DDA" w:rsidP="002F0DDA">
      <w:pPr>
        <w:rPr>
          <w:b/>
          <w:bCs/>
        </w:rPr>
      </w:pPr>
      <w:r w:rsidRPr="002F0DDA">
        <w:rPr>
          <w:b/>
          <w:bCs/>
        </w:rPr>
        <w:t>Hoe kun je hier gebruik van maken?</w:t>
      </w:r>
    </w:p>
    <w:p w14:paraId="0E721441" w14:textId="77777777" w:rsidR="002F0DDA" w:rsidRPr="002F0DDA" w:rsidRDefault="002F0DDA" w:rsidP="002F0DDA">
      <w:r w:rsidRPr="002F0DDA">
        <w:t>Ben je geïnteresseerd in deze actie of wil je er wat meer informatie over ontvangen?</w:t>
      </w:r>
    </w:p>
    <w:p w14:paraId="497FBB02" w14:textId="77777777" w:rsidR="002F0DDA" w:rsidRPr="002F0DDA" w:rsidRDefault="002F0DDA" w:rsidP="002F0DDA">
      <w:r w:rsidRPr="002F0DDA">
        <w:lastRenderedPageBreak/>
        <w:t>Neem contact met ons op door te reageren op deze e-mail, dan bekijken we samen vrijblijvend welke mogelijkheden er voor jou zijn.</w:t>
      </w:r>
    </w:p>
    <w:p w14:paraId="44361AD0" w14:textId="77777777" w:rsidR="002F0DDA" w:rsidRPr="002F0DDA" w:rsidRDefault="002F0DDA" w:rsidP="002F0DDA"/>
    <w:p w14:paraId="6AAF644B" w14:textId="77777777" w:rsidR="002F0DDA" w:rsidRPr="002F0DDA" w:rsidRDefault="002F0DDA" w:rsidP="002F0DDA">
      <w:r w:rsidRPr="002F0DDA">
        <w:t>Met vriendelijke groet,</w:t>
      </w:r>
    </w:p>
    <w:p w14:paraId="65A77D11" w14:textId="77777777" w:rsidR="002F0DDA" w:rsidRPr="002F0DDA" w:rsidRDefault="002F0DDA" w:rsidP="002F0DDA">
      <w:r w:rsidRPr="002F0DDA">
        <w:t xml:space="preserve">{Jouw </w:t>
      </w:r>
      <w:proofErr w:type="spellStart"/>
      <w:r w:rsidRPr="002F0DDA">
        <w:t>bedrijsnaam</w:t>
      </w:r>
      <w:proofErr w:type="spellEnd"/>
      <w:r w:rsidRPr="002F0DDA">
        <w:t>}</w:t>
      </w:r>
    </w:p>
    <w:p w14:paraId="0BA0E5F2" w14:textId="77777777" w:rsidR="002F0DDA" w:rsidRDefault="002F0DDA"/>
    <w:sectPr w:rsidR="002F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14B2A"/>
    <w:multiLevelType w:val="hybridMultilevel"/>
    <w:tmpl w:val="EE1ADFF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613"/>
    <w:multiLevelType w:val="hybridMultilevel"/>
    <w:tmpl w:val="47C238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1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11802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mailMerge>
    <w:mainDocumentType w:val="formLetters"/>
    <w:linkToQuery/>
    <w:dataType w:val="native"/>
    <w:connectString w:val="Provider=Microsoft.ACE.OLEDB.12.0;User ID=Admin;Data Source=C:\Users\joris.s\OneDrive - SolarEdge\Documents\Mijn gegevensbronnen\te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joris.s\OneDrive - SolarEdge\Documents\Mijn gegevensbronnen\te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nl-NL"/>
      </w:fieldMapData>
      <w:fieldMapData>
        <w:type w:val="dbColumn"/>
        <w:name w:val="Titel"/>
        <w:mappedName w:val="Beleefdheidstitel"/>
        <w:column w:val="0"/>
        <w:lid w:val="nl-NL"/>
      </w:fieldMapData>
      <w:fieldMapData>
        <w:type w:val="dbColumn"/>
        <w:name w:val="Voornaam"/>
        <w:mappedName w:val="Voornaam"/>
        <w:column w:val="1"/>
        <w:lid w:val="nl-NL"/>
      </w:fieldMapData>
      <w:fieldMapData>
        <w:lid w:val="nl-NL"/>
      </w:fieldMapData>
      <w:fieldMapData>
        <w:type w:val="dbColumn"/>
        <w:name w:val="Achternaam"/>
        <w:mappedName w:val="Achternaam"/>
        <w:column w:val="2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Bedrijf"/>
        <w:mappedName w:val="Bedrijf"/>
        <w:column w:val="3"/>
        <w:lid w:val="nl-NL"/>
      </w:fieldMapData>
      <w:fieldMapData>
        <w:type w:val="dbColumn"/>
        <w:name w:val="Adresregel 1"/>
        <w:mappedName w:val="Adres 1"/>
        <w:column w:val="4"/>
        <w:lid w:val="nl-NL"/>
      </w:fieldMapData>
      <w:fieldMapData>
        <w:type w:val="dbColumn"/>
        <w:name w:val="Adresregel 2"/>
        <w:mappedName w:val="Adres 2"/>
        <w:column w:val="5"/>
        <w:lid w:val="nl-NL"/>
      </w:fieldMapData>
      <w:fieldMapData>
        <w:type w:val="dbColumn"/>
        <w:name w:val="Plaats"/>
        <w:mappedName w:val="Plaats"/>
        <w:column w:val="6"/>
        <w:lid w:val="nl-NL"/>
      </w:fieldMapData>
      <w:fieldMapData>
        <w:type w:val="dbColumn"/>
        <w:name w:val="Provincie"/>
        <w:mappedName w:val="Provincie"/>
        <w:column w:val="7"/>
        <w:lid w:val="nl-NL"/>
      </w:fieldMapData>
      <w:fieldMapData>
        <w:type w:val="dbColumn"/>
        <w:name w:val="Postcode"/>
        <w:mappedName w:val="Postcode"/>
        <w:column w:val="8"/>
        <w:lid w:val="nl-NL"/>
      </w:fieldMapData>
      <w:fieldMapData>
        <w:type w:val="dbColumn"/>
        <w:name w:val="Land of regio"/>
        <w:mappedName w:val="Land of regio"/>
        <w:column w:val="9"/>
        <w:lid w:val="nl-NL"/>
      </w:fieldMapData>
      <w:fieldMapData>
        <w:type w:val="dbColumn"/>
        <w:name w:val="Telefoon werk"/>
        <w:mappedName w:val="Telefoon op werk"/>
        <w:column w:val="11"/>
        <w:lid w:val="nl-NL"/>
      </w:fieldMapData>
      <w:fieldMapData>
        <w:lid w:val="nl-NL"/>
      </w:fieldMapData>
      <w:fieldMapData>
        <w:type w:val="dbColumn"/>
        <w:name w:val="Telefoon thuis"/>
        <w:mappedName w:val="Telefoon thuis"/>
        <w:column w:val="10"/>
        <w:lid w:val="nl-NL"/>
      </w:fieldMapData>
      <w:fieldMapData>
        <w:lid w:val="nl-NL"/>
      </w:fieldMapData>
      <w:fieldMapData>
        <w:type w:val="dbColumn"/>
        <w:name w:val="E-mailadres"/>
        <w:mappedName w:val="E-mailadres"/>
        <w:column w:val="12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DA"/>
    <w:rsid w:val="002F0DDA"/>
    <w:rsid w:val="009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EA0E"/>
  <w15:chartTrackingRefBased/>
  <w15:docId w15:val="{E3189933-E56A-4AE4-8984-DBE5E323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0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0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0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0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0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0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0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0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0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0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0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0D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0D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0D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0D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0D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0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0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0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0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0D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0D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0D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0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0D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0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joris.s\OneDrive%20-%20SolarEdge\Documents\Mijn%20gegevensbronnen\test.mdb" TargetMode="External"/><Relationship Id="rId1" Type="http://schemas.openxmlformats.org/officeDocument/2006/relationships/mailMergeSource" Target="file:///C:\Users\joris.s\OneDrive%20-%20SolarEdge\Documents\Mijn%20gegevensbronnen\test.md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2561-6410-429E-A483-4BE764D8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Schepens</dc:creator>
  <cp:keywords/>
  <dc:description/>
  <cp:lastModifiedBy>Joris Schepens</cp:lastModifiedBy>
  <cp:revision>1</cp:revision>
  <dcterms:created xsi:type="dcterms:W3CDTF">2025-07-07T08:57:00Z</dcterms:created>
  <dcterms:modified xsi:type="dcterms:W3CDTF">2025-07-07T09:01:00Z</dcterms:modified>
</cp:coreProperties>
</file>